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7B" w:rsidRDefault="00761120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00BA014" wp14:editId="5908DC8E">
            <wp:simplePos x="0" y="0"/>
            <wp:positionH relativeFrom="margin">
              <wp:posOffset>4445</wp:posOffset>
            </wp:positionH>
            <wp:positionV relativeFrom="paragraph">
              <wp:posOffset>247650</wp:posOffset>
            </wp:positionV>
            <wp:extent cx="5937250" cy="990600"/>
            <wp:effectExtent l="0" t="0" r="635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7A53" w:rsidRDefault="00827A53"/>
    <w:p w:rsidR="00827A53" w:rsidRPr="00827A53" w:rsidRDefault="00827A53" w:rsidP="00827A53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i/>
          <w:color w:val="000000"/>
          <w:sz w:val="20"/>
          <w:szCs w:val="20"/>
        </w:rPr>
      </w:pPr>
      <w:r w:rsidRPr="00827A53">
        <w:rPr>
          <w:rFonts w:ascii="CIDFont+F3" w:hAnsi="CIDFont+F3" w:cs="CIDFont+F3"/>
          <w:b/>
          <w:i/>
          <w:color w:val="000000"/>
          <w:sz w:val="20"/>
          <w:szCs w:val="20"/>
        </w:rPr>
        <w:t>INFORMAÇÕES GERAIS</w:t>
      </w:r>
    </w:p>
    <w:p w:rsidR="00827A53" w:rsidRDefault="00827A53"/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i/>
          <w:color w:val="000000"/>
          <w:sz w:val="20"/>
          <w:szCs w:val="20"/>
        </w:rPr>
      </w:pP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1</w:t>
      </w:r>
      <w:r>
        <w:rPr>
          <w:rFonts w:ascii="CIDFont+F2" w:hAnsi="CIDFont+F2" w:cs="CIDFont+F2"/>
          <w:color w:val="000000"/>
          <w:sz w:val="20"/>
          <w:szCs w:val="20"/>
        </w:rPr>
        <w:t xml:space="preserve">- </w:t>
      </w:r>
      <w:r>
        <w:rPr>
          <w:rFonts w:ascii="CIDFont+F1" w:hAnsi="CIDFont+F1" w:cs="CIDFont+F1"/>
          <w:color w:val="000000"/>
          <w:sz w:val="20"/>
          <w:szCs w:val="20"/>
        </w:rPr>
        <w:t xml:space="preserve">Turnos de </w:t>
      </w:r>
      <w:proofErr w:type="gramStart"/>
      <w:r>
        <w:rPr>
          <w:rFonts w:ascii="CIDFont+F1" w:hAnsi="CIDFont+F1" w:cs="CIDFont+F1"/>
          <w:color w:val="000000"/>
          <w:sz w:val="20"/>
          <w:szCs w:val="20"/>
        </w:rPr>
        <w:t>Trabalho:</w:t>
      </w:r>
      <w:r>
        <w:rPr>
          <w:rFonts w:ascii="CIDFont+F1" w:hAnsi="CIDFont+F1" w:cs="CIDFont+F1"/>
          <w:color w:val="DADADA"/>
          <w:sz w:val="20"/>
          <w:szCs w:val="20"/>
        </w:rPr>
        <w:t>............................</w:t>
      </w:r>
      <w:proofErr w:type="gramEnd"/>
      <w:r>
        <w:rPr>
          <w:rFonts w:ascii="CIDFont+F1" w:hAnsi="CIDFont+F1" w:cs="CIDFont+F1"/>
          <w:color w:val="DADADA"/>
          <w:sz w:val="20"/>
          <w:szCs w:val="20"/>
        </w:rPr>
        <w:t xml:space="preserve"> </w:t>
      </w:r>
      <w:proofErr w:type="gramStart"/>
      <w:r>
        <w:rPr>
          <w:rFonts w:ascii="CIDFont+F1" w:hAnsi="CIDFont+F1" w:cs="CIDFont+F1"/>
          <w:color w:val="000000"/>
          <w:sz w:val="20"/>
          <w:szCs w:val="20"/>
        </w:rPr>
        <w:t>(  )</w:t>
      </w:r>
      <w:proofErr w:type="gramEnd"/>
      <w:r>
        <w:rPr>
          <w:rFonts w:ascii="CIDFont+F1" w:hAnsi="CIDFont+F1" w:cs="CIDFont+F1"/>
          <w:color w:val="000000"/>
          <w:sz w:val="20"/>
          <w:szCs w:val="20"/>
        </w:rPr>
        <w:t xml:space="preserve"> Diurno (  ) Noturno</w:t>
      </w: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2- Nº de Operários por </w:t>
      </w:r>
      <w:proofErr w:type="gramStart"/>
      <w:r>
        <w:rPr>
          <w:rFonts w:ascii="CIDFont+F1" w:hAnsi="CIDFont+F1" w:cs="CIDFont+F1"/>
          <w:color w:val="000000"/>
          <w:sz w:val="20"/>
          <w:szCs w:val="20"/>
        </w:rPr>
        <w:t>Turno :</w:t>
      </w:r>
      <w:proofErr w:type="gramEnd"/>
      <w:r>
        <w:rPr>
          <w:rFonts w:ascii="CIDFont+F1" w:hAnsi="CIDFont+F1" w:cs="CIDFont+F1"/>
          <w:color w:val="DADADA"/>
          <w:sz w:val="20"/>
          <w:szCs w:val="20"/>
        </w:rPr>
        <w:t>..................</w:t>
      </w:r>
      <w:r>
        <w:rPr>
          <w:rFonts w:ascii="CIDFont+F1" w:hAnsi="CIDFont+F1" w:cs="CIDFont+F1"/>
          <w:color w:val="000000"/>
          <w:sz w:val="20"/>
          <w:szCs w:val="20"/>
        </w:rPr>
        <w:t xml:space="preserve">(diurno) / </w:t>
      </w:r>
      <w:r>
        <w:rPr>
          <w:rFonts w:ascii="CIDFont+F1" w:hAnsi="CIDFont+F1" w:cs="CIDFont+F1"/>
          <w:color w:val="DADADA"/>
          <w:sz w:val="20"/>
          <w:szCs w:val="20"/>
        </w:rPr>
        <w:t>...................</w:t>
      </w:r>
      <w:r>
        <w:rPr>
          <w:rFonts w:ascii="CIDFont+F1" w:hAnsi="CIDFont+F1" w:cs="CIDFont+F1"/>
          <w:color w:val="000000"/>
          <w:sz w:val="20"/>
          <w:szCs w:val="20"/>
        </w:rPr>
        <w:t>(noturno)</w:t>
      </w: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C0C0C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3- </w:t>
      </w:r>
      <w:proofErr w:type="spellStart"/>
      <w:r>
        <w:rPr>
          <w:rFonts w:ascii="CIDFont+F1" w:hAnsi="CIDFont+F1" w:cs="CIDFont+F1"/>
          <w:color w:val="000000"/>
          <w:sz w:val="20"/>
          <w:szCs w:val="20"/>
        </w:rPr>
        <w:t>Àrea</w:t>
      </w:r>
      <w:proofErr w:type="spellEnd"/>
      <w:r>
        <w:rPr>
          <w:rFonts w:ascii="CIDFont+F1" w:hAnsi="CIDFont+F1" w:cs="CIDFont+F1"/>
          <w:color w:val="000000"/>
          <w:sz w:val="20"/>
          <w:szCs w:val="20"/>
        </w:rPr>
        <w:t xml:space="preserve"> total Construída – M</w:t>
      </w:r>
      <w:proofErr w:type="gramStart"/>
      <w:r>
        <w:rPr>
          <w:rFonts w:ascii="CIDFont+F1" w:hAnsi="CIDFont+F1" w:cs="CIDFont+F1"/>
          <w:color w:val="000000"/>
          <w:sz w:val="20"/>
          <w:szCs w:val="20"/>
        </w:rPr>
        <w:t xml:space="preserve">² </w:t>
      </w:r>
      <w:r>
        <w:rPr>
          <w:rFonts w:ascii="CIDFont+F1" w:hAnsi="CIDFont+F1" w:cs="CIDFont+F1"/>
          <w:color w:val="C0C0C0"/>
          <w:sz w:val="20"/>
          <w:szCs w:val="20"/>
        </w:rPr>
        <w:t>:</w:t>
      </w:r>
      <w:proofErr w:type="gramEnd"/>
      <w:r>
        <w:rPr>
          <w:rFonts w:ascii="CIDFont+F1" w:hAnsi="CIDFont+F1" w:cs="CIDFont+F1"/>
          <w:color w:val="C0C0C0"/>
          <w:sz w:val="20"/>
          <w:szCs w:val="20"/>
        </w:rPr>
        <w:t xml:space="preserve">.................. </w:t>
      </w:r>
      <w:r>
        <w:rPr>
          <w:rFonts w:ascii="CIDFont+F1" w:hAnsi="CIDFont+F1" w:cs="CIDFont+F1"/>
          <w:color w:val="000000"/>
          <w:sz w:val="20"/>
          <w:szCs w:val="20"/>
        </w:rPr>
        <w:t xml:space="preserve">Industrial – M² : </w:t>
      </w:r>
      <w:r>
        <w:rPr>
          <w:rFonts w:ascii="CIDFont+F1" w:hAnsi="CIDFont+F1" w:cs="CIDFont+F1"/>
          <w:color w:val="C0C0C0"/>
          <w:sz w:val="20"/>
          <w:szCs w:val="20"/>
        </w:rPr>
        <w:t xml:space="preserve">................. </w:t>
      </w:r>
      <w:r>
        <w:rPr>
          <w:rFonts w:ascii="CIDFont+F1" w:hAnsi="CIDFont+F1" w:cs="CIDFont+F1"/>
          <w:color w:val="000000"/>
          <w:sz w:val="20"/>
          <w:szCs w:val="20"/>
        </w:rPr>
        <w:t>Administração – M</w:t>
      </w:r>
      <w:proofErr w:type="gramStart"/>
      <w:r>
        <w:rPr>
          <w:rFonts w:ascii="CIDFont+F1" w:hAnsi="CIDFont+F1" w:cs="CIDFont+F1"/>
          <w:color w:val="000000"/>
          <w:sz w:val="20"/>
          <w:szCs w:val="20"/>
        </w:rPr>
        <w:t>²:</w:t>
      </w:r>
      <w:r>
        <w:rPr>
          <w:rFonts w:ascii="CIDFont+F1" w:hAnsi="CIDFont+F1" w:cs="CIDFont+F1"/>
          <w:color w:val="C0C0C0"/>
          <w:sz w:val="20"/>
          <w:szCs w:val="20"/>
        </w:rPr>
        <w:t>.................</w:t>
      </w:r>
      <w:proofErr w:type="gramEnd"/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C0C0C0"/>
          <w:sz w:val="20"/>
          <w:szCs w:val="20"/>
        </w:rPr>
      </w:pP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DADADA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4- Potências Instaladas: Máq</w:t>
      </w:r>
      <w:proofErr w:type="gramStart"/>
      <w:r>
        <w:rPr>
          <w:rFonts w:ascii="CIDFont+F1" w:hAnsi="CIDFont+F1" w:cs="CIDFont+F1"/>
          <w:color w:val="000000"/>
          <w:sz w:val="20"/>
          <w:szCs w:val="20"/>
        </w:rPr>
        <w:t>.</w:t>
      </w:r>
      <w:r>
        <w:rPr>
          <w:rFonts w:ascii="CIDFont+F1" w:hAnsi="CIDFont+F1" w:cs="CIDFont+F1"/>
          <w:color w:val="DADADA"/>
          <w:sz w:val="20"/>
          <w:szCs w:val="20"/>
        </w:rPr>
        <w:t>:.................</w:t>
      </w:r>
      <w:proofErr w:type="gramEnd"/>
      <w:r>
        <w:rPr>
          <w:rFonts w:ascii="CIDFont+F1" w:hAnsi="CIDFont+F1" w:cs="CIDFont+F1"/>
          <w:color w:val="000000"/>
          <w:sz w:val="20"/>
          <w:szCs w:val="20"/>
        </w:rPr>
        <w:t>Ar Compr</w:t>
      </w:r>
      <w:r>
        <w:rPr>
          <w:rFonts w:ascii="CIDFont+F1" w:hAnsi="CIDFont+F1" w:cs="CIDFont+F1"/>
          <w:color w:val="DADADA"/>
          <w:sz w:val="20"/>
          <w:szCs w:val="20"/>
        </w:rPr>
        <w:t>.:.................</w:t>
      </w:r>
      <w:r>
        <w:rPr>
          <w:rFonts w:ascii="CIDFont+F1" w:hAnsi="CIDFont+F1" w:cs="CIDFont+F1"/>
          <w:color w:val="000000"/>
          <w:sz w:val="20"/>
          <w:szCs w:val="20"/>
        </w:rPr>
        <w:t xml:space="preserve">Solda </w:t>
      </w:r>
      <w:r>
        <w:rPr>
          <w:rFonts w:ascii="CIDFont+F1" w:hAnsi="CIDFont+F1" w:cs="CIDFont+F1"/>
          <w:color w:val="DADADA"/>
          <w:sz w:val="20"/>
          <w:szCs w:val="20"/>
        </w:rPr>
        <w:t>..................</w:t>
      </w:r>
      <w:r>
        <w:rPr>
          <w:rFonts w:ascii="CIDFont+F1" w:hAnsi="CIDFont+F1" w:cs="CIDFont+F1"/>
          <w:color w:val="000000"/>
          <w:sz w:val="20"/>
          <w:szCs w:val="20"/>
        </w:rPr>
        <w:t xml:space="preserve">Total </w:t>
      </w:r>
      <w:r>
        <w:rPr>
          <w:rFonts w:ascii="CIDFont+F1" w:hAnsi="CIDFont+F1" w:cs="CIDFont+F1"/>
          <w:color w:val="DADADA"/>
          <w:sz w:val="20"/>
          <w:szCs w:val="20"/>
        </w:rPr>
        <w:t>........................</w:t>
      </w: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DADADA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5- Área do Terreno – M² </w:t>
      </w:r>
      <w:r>
        <w:rPr>
          <w:rFonts w:ascii="CIDFont+F1" w:hAnsi="CIDFont+F1" w:cs="CIDFont+F1"/>
          <w:color w:val="DADADA"/>
          <w:sz w:val="20"/>
          <w:szCs w:val="20"/>
        </w:rPr>
        <w:t xml:space="preserve">................... </w:t>
      </w:r>
      <w:r>
        <w:rPr>
          <w:rFonts w:ascii="CIDFont+F1" w:hAnsi="CIDFont+F1" w:cs="CIDFont+F1"/>
          <w:color w:val="000000"/>
          <w:sz w:val="20"/>
          <w:szCs w:val="20"/>
        </w:rPr>
        <w:t xml:space="preserve">Atividade ao Ar Livre: </w:t>
      </w:r>
      <w:r>
        <w:rPr>
          <w:rFonts w:ascii="CIDFont+F1" w:hAnsi="CIDFont+F1" w:cs="CIDFont+F1"/>
          <w:color w:val="DADADA"/>
          <w:sz w:val="20"/>
          <w:szCs w:val="20"/>
        </w:rPr>
        <w:t>.....................................................................</w:t>
      </w: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DADADA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6- Área desc. </w:t>
      </w:r>
      <w:proofErr w:type="gramStart"/>
      <w:r>
        <w:rPr>
          <w:rFonts w:ascii="CIDFont+F1" w:hAnsi="CIDFont+F1" w:cs="CIDFont+F1"/>
          <w:color w:val="000000"/>
          <w:sz w:val="20"/>
          <w:szCs w:val="20"/>
        </w:rPr>
        <w:t>para</w:t>
      </w:r>
      <w:proofErr w:type="gramEnd"/>
      <w:r>
        <w:rPr>
          <w:rFonts w:ascii="CIDFont+F1" w:hAnsi="CIDFont+F1" w:cs="CIDFont+F1"/>
          <w:color w:val="000000"/>
          <w:sz w:val="20"/>
          <w:szCs w:val="20"/>
        </w:rPr>
        <w:t xml:space="preserve"> Estacionamento: Ind.</w:t>
      </w:r>
      <w:r>
        <w:rPr>
          <w:rFonts w:ascii="CIDFont+F1" w:hAnsi="CIDFont+F1" w:cs="CIDFont+F1"/>
          <w:color w:val="DADADA"/>
          <w:sz w:val="20"/>
          <w:szCs w:val="20"/>
        </w:rPr>
        <w:t xml:space="preserve">.:......................... </w:t>
      </w:r>
      <w:proofErr w:type="gramStart"/>
      <w:r>
        <w:rPr>
          <w:rFonts w:ascii="CIDFont+F1" w:hAnsi="CIDFont+F1" w:cs="CIDFont+F1"/>
          <w:color w:val="000000"/>
          <w:sz w:val="20"/>
          <w:szCs w:val="20"/>
        </w:rPr>
        <w:t>Particular :</w:t>
      </w:r>
      <w:proofErr w:type="gramEnd"/>
      <w:r>
        <w:rPr>
          <w:rFonts w:ascii="CIDFont+F1" w:hAnsi="CIDFont+F1" w:cs="CIDFont+F1"/>
          <w:color w:val="DADADA"/>
          <w:sz w:val="20"/>
          <w:szCs w:val="20"/>
        </w:rPr>
        <w:t>............................</w:t>
      </w: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DADADA"/>
          <w:sz w:val="20"/>
          <w:szCs w:val="20"/>
        </w:rPr>
      </w:pP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7- Localização relacionada quanto ao uso e característica de </w:t>
      </w:r>
      <w:proofErr w:type="gramStart"/>
      <w:r>
        <w:rPr>
          <w:rFonts w:ascii="CIDFont+F1" w:hAnsi="CIDFont+F1" w:cs="CIDFont+F1"/>
          <w:color w:val="000000"/>
          <w:sz w:val="20"/>
          <w:szCs w:val="20"/>
        </w:rPr>
        <w:t>vizinhança :</w:t>
      </w:r>
      <w:proofErr w:type="gramEnd"/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Isolado </w:t>
      </w:r>
      <w:proofErr w:type="gramStart"/>
      <w:r>
        <w:rPr>
          <w:rFonts w:ascii="CIDFont+F1" w:hAnsi="CIDFont+F1" w:cs="CIDFont+F1"/>
          <w:color w:val="000000"/>
          <w:sz w:val="20"/>
          <w:szCs w:val="20"/>
        </w:rPr>
        <w:t>(  )</w:t>
      </w:r>
      <w:proofErr w:type="gramEnd"/>
      <w:r>
        <w:rPr>
          <w:rFonts w:ascii="CIDFont+F1" w:hAnsi="CIDFont+F1" w:cs="CIDFont+F1"/>
          <w:color w:val="000000"/>
          <w:sz w:val="20"/>
          <w:szCs w:val="20"/>
        </w:rPr>
        <w:t xml:space="preserve"> Comercial (  ) Residencial ( ) Industrial (  ) Misto (  )</w:t>
      </w: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8- Consumo de água / </w:t>
      </w:r>
      <w:proofErr w:type="gramStart"/>
      <w:r>
        <w:rPr>
          <w:rFonts w:ascii="CIDFont+F1" w:hAnsi="CIDFont+F1" w:cs="CIDFont+F1"/>
          <w:color w:val="000000"/>
          <w:sz w:val="20"/>
          <w:szCs w:val="20"/>
        </w:rPr>
        <w:t>dia :</w:t>
      </w:r>
      <w:proofErr w:type="gramEnd"/>
      <w:r>
        <w:rPr>
          <w:rFonts w:ascii="CIDFont+F1" w:hAnsi="CIDFont+F1" w:cs="CIDFont+F1"/>
          <w:color w:val="DADADA"/>
          <w:sz w:val="20"/>
          <w:szCs w:val="20"/>
        </w:rPr>
        <w:t xml:space="preserve">...................... </w:t>
      </w:r>
      <w:r>
        <w:rPr>
          <w:rFonts w:ascii="CIDFont+F1" w:hAnsi="CIDFont+F1" w:cs="CIDFont+F1"/>
          <w:color w:val="000000"/>
          <w:sz w:val="20"/>
          <w:szCs w:val="20"/>
        </w:rPr>
        <w:t>Industrial .</w:t>
      </w:r>
      <w:r>
        <w:rPr>
          <w:rFonts w:ascii="CIDFont+F1" w:hAnsi="CIDFont+F1" w:cs="CIDFont+F1"/>
          <w:color w:val="DADADA"/>
          <w:sz w:val="20"/>
          <w:szCs w:val="20"/>
        </w:rPr>
        <w:t xml:space="preserve">........................ </w:t>
      </w:r>
      <w:r>
        <w:rPr>
          <w:rFonts w:ascii="CIDFont+F1" w:hAnsi="CIDFont+F1" w:cs="CIDFont+F1"/>
          <w:color w:val="000000"/>
          <w:sz w:val="20"/>
          <w:szCs w:val="20"/>
        </w:rPr>
        <w:t>Doméstico</w:t>
      </w: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9- Captação total </w:t>
      </w:r>
      <w:proofErr w:type="gramStart"/>
      <w:r>
        <w:rPr>
          <w:rFonts w:ascii="CIDFont+F1" w:hAnsi="CIDFont+F1" w:cs="CIDFont+F1"/>
          <w:color w:val="000000"/>
          <w:sz w:val="20"/>
          <w:szCs w:val="20"/>
        </w:rPr>
        <w:t>reservatório :</w:t>
      </w:r>
      <w:proofErr w:type="gramEnd"/>
      <w:r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DADADA"/>
          <w:sz w:val="20"/>
          <w:szCs w:val="20"/>
        </w:rPr>
        <w:t xml:space="preserve">.................. </w:t>
      </w:r>
      <w:r>
        <w:rPr>
          <w:rFonts w:ascii="CIDFont+F1" w:hAnsi="CIDFont+F1" w:cs="CIDFont+F1"/>
          <w:color w:val="000000"/>
          <w:sz w:val="20"/>
          <w:szCs w:val="20"/>
        </w:rPr>
        <w:t xml:space="preserve">.Industrial </w:t>
      </w:r>
      <w:r>
        <w:rPr>
          <w:rFonts w:ascii="CIDFont+F1" w:hAnsi="CIDFont+F1" w:cs="CIDFont+F1"/>
          <w:color w:val="DADADA"/>
          <w:sz w:val="20"/>
          <w:szCs w:val="20"/>
        </w:rPr>
        <w:t xml:space="preserve">........................ </w:t>
      </w:r>
      <w:r>
        <w:rPr>
          <w:rFonts w:ascii="CIDFont+F1" w:hAnsi="CIDFont+F1" w:cs="CIDFont+F1"/>
          <w:color w:val="000000"/>
          <w:sz w:val="20"/>
          <w:szCs w:val="20"/>
        </w:rPr>
        <w:t>Doméstico</w:t>
      </w: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10- Fontes de abastecimento de água </w:t>
      </w:r>
      <w:proofErr w:type="gramStart"/>
      <w:r>
        <w:rPr>
          <w:rFonts w:ascii="CIDFont+F1" w:hAnsi="CIDFont+F1" w:cs="CIDFont+F1"/>
          <w:color w:val="000000"/>
          <w:sz w:val="20"/>
          <w:szCs w:val="20"/>
        </w:rPr>
        <w:t>:(  )</w:t>
      </w:r>
      <w:proofErr w:type="gramEnd"/>
      <w:r>
        <w:rPr>
          <w:rFonts w:ascii="CIDFont+F1" w:hAnsi="CIDFont+F1" w:cs="CIDFont+F1"/>
          <w:color w:val="000000"/>
          <w:sz w:val="20"/>
          <w:szCs w:val="20"/>
        </w:rPr>
        <w:t xml:space="preserve">Pública (  ) </w:t>
      </w:r>
      <w:proofErr w:type="spellStart"/>
      <w:r>
        <w:rPr>
          <w:rFonts w:ascii="CIDFont+F1" w:hAnsi="CIDFont+F1" w:cs="CIDFont+F1"/>
          <w:color w:val="000000"/>
          <w:sz w:val="20"/>
          <w:szCs w:val="20"/>
        </w:rPr>
        <w:t>L.Freático</w:t>
      </w:r>
      <w:proofErr w:type="spellEnd"/>
      <w:r>
        <w:rPr>
          <w:rFonts w:ascii="CIDFont+F1" w:hAnsi="CIDFont+F1" w:cs="CIDFont+F1"/>
          <w:color w:val="000000"/>
          <w:sz w:val="20"/>
          <w:szCs w:val="20"/>
        </w:rPr>
        <w:t xml:space="preserve"> (  ) </w:t>
      </w:r>
      <w:proofErr w:type="spellStart"/>
      <w:r>
        <w:rPr>
          <w:rFonts w:ascii="CIDFont+F1" w:hAnsi="CIDFont+F1" w:cs="CIDFont+F1"/>
          <w:color w:val="000000"/>
          <w:sz w:val="20"/>
          <w:szCs w:val="20"/>
        </w:rPr>
        <w:t>P.Profundo</w:t>
      </w:r>
      <w:proofErr w:type="spellEnd"/>
      <w:r>
        <w:rPr>
          <w:rFonts w:ascii="CIDFont+F1" w:hAnsi="CIDFont+F1" w:cs="CIDFont+F1"/>
          <w:color w:val="000000"/>
          <w:sz w:val="20"/>
          <w:szCs w:val="20"/>
        </w:rPr>
        <w:t xml:space="preserve"> (  ) Outras</w:t>
      </w: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F3F3F3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11- Armazenagem de matéria </w:t>
      </w:r>
      <w:proofErr w:type="gramStart"/>
      <w:r>
        <w:rPr>
          <w:rFonts w:ascii="CIDFont+F1" w:hAnsi="CIDFont+F1" w:cs="CIDFont+F1"/>
          <w:color w:val="000000"/>
          <w:sz w:val="20"/>
          <w:szCs w:val="20"/>
        </w:rPr>
        <w:t>prima :</w:t>
      </w:r>
      <w:proofErr w:type="gramEnd"/>
      <w:r>
        <w:rPr>
          <w:rFonts w:ascii="CIDFont+F1" w:hAnsi="CIDFont+F1" w:cs="CIDFont+F1"/>
          <w:color w:val="000000"/>
          <w:sz w:val="20"/>
          <w:szCs w:val="20"/>
        </w:rPr>
        <w:t xml:space="preserve"> Forma : </w:t>
      </w:r>
      <w:r>
        <w:rPr>
          <w:rFonts w:ascii="CIDFont+F1" w:hAnsi="CIDFont+F1" w:cs="CIDFont+F1"/>
          <w:color w:val="DADADA"/>
          <w:sz w:val="20"/>
          <w:szCs w:val="20"/>
        </w:rPr>
        <w:t>...................................</w:t>
      </w:r>
      <w:r>
        <w:rPr>
          <w:rFonts w:ascii="CIDFont+F1" w:hAnsi="CIDFont+F1" w:cs="CIDFont+F1"/>
          <w:color w:val="000000"/>
          <w:sz w:val="20"/>
          <w:szCs w:val="20"/>
        </w:rPr>
        <w:t xml:space="preserve">Local </w:t>
      </w:r>
      <w:r>
        <w:rPr>
          <w:rFonts w:ascii="CIDFont+F1" w:hAnsi="CIDFont+F1" w:cs="CIDFont+F1"/>
          <w:color w:val="DADADA"/>
          <w:sz w:val="20"/>
          <w:szCs w:val="20"/>
        </w:rPr>
        <w:t>: ...............................</w:t>
      </w:r>
      <w:r>
        <w:rPr>
          <w:rFonts w:ascii="CIDFont+F1" w:hAnsi="CIDFont+F1" w:cs="CIDFont+F1"/>
          <w:color w:val="F3F3F3"/>
          <w:sz w:val="20"/>
          <w:szCs w:val="20"/>
        </w:rPr>
        <w:t>.</w:t>
      </w:r>
      <w:r>
        <w:rPr>
          <w:rFonts w:ascii="CIDFont+F2" w:hAnsi="CIDFont+F2" w:cs="CIDFont+F2"/>
          <w:color w:val="F3F3F3"/>
          <w:sz w:val="20"/>
          <w:szCs w:val="20"/>
        </w:rPr>
        <w:t>.......</w:t>
      </w: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F3F3F3"/>
          <w:sz w:val="20"/>
          <w:szCs w:val="20"/>
        </w:rPr>
      </w:pP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DADADA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12- Meios de </w:t>
      </w:r>
      <w:proofErr w:type="gramStart"/>
      <w:r>
        <w:rPr>
          <w:rFonts w:ascii="CIDFont+F1" w:hAnsi="CIDFont+F1" w:cs="CIDFont+F1"/>
          <w:color w:val="000000"/>
          <w:sz w:val="20"/>
          <w:szCs w:val="20"/>
        </w:rPr>
        <w:t>transportes :</w:t>
      </w:r>
      <w:proofErr w:type="gramEnd"/>
      <w:r>
        <w:rPr>
          <w:rFonts w:ascii="CIDFont+F1" w:hAnsi="CIDFont+F1" w:cs="CIDFont+F1"/>
          <w:color w:val="000000"/>
          <w:sz w:val="20"/>
          <w:szCs w:val="20"/>
        </w:rPr>
        <w:t xml:space="preserve"> Matéria prima</w:t>
      </w:r>
      <w:r>
        <w:rPr>
          <w:rFonts w:ascii="CIDFont+F1" w:hAnsi="CIDFont+F1" w:cs="CIDFont+F1"/>
          <w:color w:val="DADADA"/>
          <w:sz w:val="20"/>
          <w:szCs w:val="20"/>
        </w:rPr>
        <w:t>:..........................................</w:t>
      </w:r>
      <w:r>
        <w:rPr>
          <w:rFonts w:ascii="CIDFont+F1" w:hAnsi="CIDFont+F1" w:cs="CIDFont+F1"/>
          <w:color w:val="000000"/>
          <w:sz w:val="20"/>
          <w:szCs w:val="20"/>
        </w:rPr>
        <w:t>Produtos :</w:t>
      </w:r>
      <w:r>
        <w:rPr>
          <w:rFonts w:ascii="CIDFont+F1" w:hAnsi="CIDFont+F1" w:cs="CIDFont+F1"/>
          <w:color w:val="DADADA"/>
          <w:sz w:val="20"/>
          <w:szCs w:val="20"/>
        </w:rPr>
        <w:t>..........................................</w:t>
      </w: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DADADA"/>
          <w:sz w:val="20"/>
          <w:szCs w:val="20"/>
        </w:rPr>
      </w:pP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DADADA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13- Produção </w:t>
      </w:r>
      <w:proofErr w:type="gramStart"/>
      <w:r>
        <w:rPr>
          <w:rFonts w:ascii="CIDFont+F1" w:hAnsi="CIDFont+F1" w:cs="CIDFont+F1"/>
          <w:color w:val="000000"/>
          <w:sz w:val="20"/>
          <w:szCs w:val="20"/>
        </w:rPr>
        <w:t>Mensal :</w:t>
      </w:r>
      <w:proofErr w:type="gramEnd"/>
      <w:r>
        <w:rPr>
          <w:rFonts w:ascii="CIDFont+F1" w:hAnsi="CIDFont+F1" w:cs="CIDFont+F1"/>
          <w:color w:val="000000"/>
          <w:sz w:val="20"/>
          <w:szCs w:val="20"/>
        </w:rPr>
        <w:t xml:space="preserve"> Em Peso : </w:t>
      </w:r>
      <w:r>
        <w:rPr>
          <w:rFonts w:ascii="CIDFont+F1" w:hAnsi="CIDFont+F1" w:cs="CIDFont+F1"/>
          <w:color w:val="DADADA"/>
          <w:sz w:val="20"/>
          <w:szCs w:val="20"/>
        </w:rPr>
        <w:t xml:space="preserve">................................... </w:t>
      </w:r>
      <w:r>
        <w:rPr>
          <w:rFonts w:ascii="CIDFont+F1" w:hAnsi="CIDFont+F1" w:cs="CIDFont+F1"/>
          <w:color w:val="000000"/>
          <w:sz w:val="20"/>
          <w:szCs w:val="20"/>
        </w:rPr>
        <w:t xml:space="preserve">Em </w:t>
      </w:r>
      <w:proofErr w:type="gramStart"/>
      <w:r>
        <w:rPr>
          <w:rFonts w:ascii="CIDFont+F1" w:hAnsi="CIDFont+F1" w:cs="CIDFont+F1"/>
          <w:color w:val="000000"/>
          <w:sz w:val="20"/>
          <w:szCs w:val="20"/>
        </w:rPr>
        <w:t>unidades :</w:t>
      </w:r>
      <w:proofErr w:type="gramEnd"/>
      <w:r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DADADA"/>
          <w:sz w:val="20"/>
          <w:szCs w:val="20"/>
        </w:rPr>
        <w:t>........................................</w:t>
      </w: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DADADA"/>
          <w:sz w:val="20"/>
          <w:szCs w:val="20"/>
        </w:rPr>
      </w:pP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DADADA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14- Combustível – média / mês </w:t>
      </w:r>
      <w:proofErr w:type="gramStart"/>
      <w:r>
        <w:rPr>
          <w:rFonts w:ascii="CIDFont+F1" w:hAnsi="CIDFont+F1" w:cs="CIDFont+F1"/>
          <w:color w:val="000000"/>
          <w:sz w:val="20"/>
          <w:szCs w:val="20"/>
        </w:rPr>
        <w:t>Consumido :</w:t>
      </w:r>
      <w:proofErr w:type="gramEnd"/>
      <w:r>
        <w:rPr>
          <w:rFonts w:ascii="CIDFont+F1" w:hAnsi="CIDFont+F1" w:cs="CIDFont+F1"/>
          <w:color w:val="000000"/>
          <w:sz w:val="20"/>
          <w:szCs w:val="20"/>
        </w:rPr>
        <w:t xml:space="preserve"> Sólido </w:t>
      </w:r>
      <w:r>
        <w:rPr>
          <w:rFonts w:ascii="CIDFont+F1" w:hAnsi="CIDFont+F1" w:cs="CIDFont+F1"/>
          <w:color w:val="DADADA"/>
          <w:sz w:val="20"/>
          <w:szCs w:val="20"/>
        </w:rPr>
        <w:t xml:space="preserve">................. </w:t>
      </w:r>
      <w:r>
        <w:rPr>
          <w:rFonts w:ascii="CIDFont+F1" w:hAnsi="CIDFont+F1" w:cs="CIDFont+F1"/>
          <w:color w:val="000000"/>
          <w:sz w:val="20"/>
          <w:szCs w:val="20"/>
        </w:rPr>
        <w:t>Líquido.</w:t>
      </w:r>
      <w:r>
        <w:rPr>
          <w:rFonts w:ascii="CIDFont+F1" w:hAnsi="CIDFont+F1" w:cs="CIDFont+F1"/>
          <w:color w:val="DADADA"/>
          <w:sz w:val="20"/>
          <w:szCs w:val="20"/>
        </w:rPr>
        <w:t xml:space="preserve">................... </w:t>
      </w:r>
      <w:r>
        <w:rPr>
          <w:rFonts w:ascii="CIDFont+F1" w:hAnsi="CIDFont+F1" w:cs="CIDFont+F1"/>
          <w:color w:val="000000"/>
          <w:sz w:val="20"/>
          <w:szCs w:val="20"/>
        </w:rPr>
        <w:t>Gasoso</w:t>
      </w:r>
      <w:r>
        <w:rPr>
          <w:rFonts w:ascii="CIDFont+F1" w:hAnsi="CIDFont+F1" w:cs="CIDFont+F1"/>
          <w:color w:val="DADADA"/>
          <w:sz w:val="20"/>
          <w:szCs w:val="20"/>
        </w:rPr>
        <w:t>......................</w:t>
      </w: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DADADA"/>
          <w:sz w:val="20"/>
          <w:szCs w:val="20"/>
        </w:rPr>
      </w:pPr>
    </w:p>
    <w:p w:rsidR="00827A53" w:rsidRDefault="00827A53" w:rsidP="006F592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15- Efluentes Industriais </w:t>
      </w:r>
      <w:proofErr w:type="gramStart"/>
      <w:r>
        <w:rPr>
          <w:rFonts w:ascii="CIDFont+F1" w:hAnsi="CIDFont+F1" w:cs="CIDFont+F1"/>
          <w:color w:val="000000"/>
          <w:sz w:val="20"/>
          <w:szCs w:val="20"/>
        </w:rPr>
        <w:t>Emitidos :</w:t>
      </w:r>
      <w:proofErr w:type="gramEnd"/>
      <w:r>
        <w:rPr>
          <w:rFonts w:ascii="CIDFont+F1" w:hAnsi="CIDFont+F1" w:cs="CIDFont+F1"/>
          <w:color w:val="000000"/>
          <w:sz w:val="20"/>
          <w:szCs w:val="20"/>
        </w:rPr>
        <w:t xml:space="preserve"> Sólido: </w:t>
      </w:r>
      <w:r>
        <w:rPr>
          <w:rFonts w:ascii="CIDFont+F1" w:hAnsi="CIDFont+F1" w:cs="CIDFont+F1"/>
          <w:color w:val="DADADA"/>
          <w:sz w:val="20"/>
          <w:szCs w:val="20"/>
        </w:rPr>
        <w:t xml:space="preserve">......................... </w:t>
      </w:r>
      <w:r>
        <w:rPr>
          <w:rFonts w:ascii="CIDFont+F1" w:hAnsi="CIDFont+F1" w:cs="CIDFont+F1"/>
          <w:color w:val="000000"/>
          <w:sz w:val="20"/>
          <w:szCs w:val="20"/>
        </w:rPr>
        <w:t xml:space="preserve">Líquido: </w:t>
      </w:r>
      <w:r>
        <w:rPr>
          <w:rFonts w:ascii="CIDFont+F1" w:hAnsi="CIDFont+F1" w:cs="CIDFont+F1"/>
          <w:color w:val="DADADA"/>
          <w:sz w:val="20"/>
          <w:szCs w:val="20"/>
        </w:rPr>
        <w:t>..................</w:t>
      </w:r>
      <w:proofErr w:type="gramStart"/>
      <w:r>
        <w:rPr>
          <w:rFonts w:ascii="CIDFont+F1" w:hAnsi="CIDFont+F1" w:cs="CIDFont+F1"/>
          <w:color w:val="DADADA"/>
          <w:sz w:val="20"/>
          <w:szCs w:val="20"/>
        </w:rPr>
        <w:t xml:space="preserve">... </w:t>
      </w:r>
      <w:r>
        <w:rPr>
          <w:rFonts w:ascii="CIDFont+F1" w:hAnsi="CIDFont+F1" w:cs="CIDFont+F1"/>
          <w:color w:val="000000"/>
          <w:sz w:val="20"/>
          <w:szCs w:val="20"/>
        </w:rPr>
        <w:t>Gasoso</w:t>
      </w:r>
      <w:proofErr w:type="gramEnd"/>
      <w:r>
        <w:rPr>
          <w:rFonts w:ascii="CIDFont+F1" w:hAnsi="CIDFont+F1" w:cs="CIDFont+F1"/>
          <w:color w:val="000000"/>
          <w:sz w:val="20"/>
          <w:szCs w:val="20"/>
        </w:rPr>
        <w:t xml:space="preserve">: </w:t>
      </w:r>
    </w:p>
    <w:p w:rsidR="006F5929" w:rsidRDefault="006F5929" w:rsidP="006F592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6"/>
          <w:szCs w:val="16"/>
        </w:rPr>
      </w:pP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16- Principais Matérias-Primas Consumidas </w:t>
      </w:r>
      <w:proofErr w:type="gramStart"/>
      <w:r>
        <w:rPr>
          <w:rFonts w:ascii="CIDFont+F1" w:hAnsi="CIDFont+F1" w:cs="CIDFont+F1"/>
          <w:color w:val="000000"/>
          <w:sz w:val="20"/>
          <w:szCs w:val="20"/>
        </w:rPr>
        <w:t>Mensalmente :</w:t>
      </w:r>
      <w:proofErr w:type="gramEnd"/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DADADA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Especificações</w:t>
      </w:r>
      <w:r>
        <w:rPr>
          <w:rFonts w:ascii="CIDFont+F1" w:hAnsi="CIDFont+F1" w:cs="CIDFont+F1"/>
          <w:color w:val="DADADA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6F5929" w:rsidRDefault="006F5929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DADADA"/>
          <w:sz w:val="20"/>
          <w:szCs w:val="20"/>
        </w:rPr>
      </w:pPr>
      <w:proofErr w:type="gramStart"/>
      <w:r>
        <w:rPr>
          <w:rFonts w:ascii="CIDFont+F1" w:hAnsi="CIDFont+F1" w:cs="CIDFont+F1"/>
          <w:color w:val="000000"/>
          <w:sz w:val="20"/>
          <w:szCs w:val="20"/>
        </w:rPr>
        <w:t xml:space="preserve">Quantitativo </w:t>
      </w:r>
      <w:r>
        <w:rPr>
          <w:rFonts w:ascii="CIDFont+F1" w:hAnsi="CIDFont+F1" w:cs="CIDFont+F1"/>
          <w:color w:val="DADADA"/>
          <w:sz w:val="20"/>
          <w:szCs w:val="20"/>
        </w:rPr>
        <w:t>:</w:t>
      </w:r>
      <w:proofErr w:type="gramEnd"/>
      <w:r>
        <w:rPr>
          <w:rFonts w:ascii="CIDFont+F1" w:hAnsi="CIDFont+F1" w:cs="CIDFont+F1"/>
          <w:color w:val="DADADA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0"/>
          <w:szCs w:val="20"/>
        </w:rPr>
      </w:pP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color w:val="000000"/>
          <w:sz w:val="20"/>
          <w:szCs w:val="20"/>
        </w:rPr>
      </w:pPr>
      <w:r w:rsidRPr="00827A53">
        <w:rPr>
          <w:rFonts w:ascii="CIDFont+F3" w:hAnsi="CIDFont+F3" w:cs="CIDFont+F3"/>
          <w:b/>
          <w:i/>
          <w:color w:val="000000"/>
          <w:sz w:val="20"/>
          <w:szCs w:val="20"/>
        </w:rPr>
        <w:t>ATIVIDADES COMERCIAIS</w:t>
      </w: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0"/>
          <w:szCs w:val="20"/>
        </w:rPr>
      </w:pP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1- </w:t>
      </w:r>
      <w:proofErr w:type="gramStart"/>
      <w:r>
        <w:rPr>
          <w:rFonts w:ascii="CIDFont+F1" w:hAnsi="CIDFont+F1" w:cs="CIDFont+F1"/>
          <w:color w:val="000000"/>
          <w:sz w:val="20"/>
          <w:szCs w:val="20"/>
        </w:rPr>
        <w:t>Beneficiamentos :</w:t>
      </w:r>
      <w:proofErr w:type="gramEnd"/>
      <w:r>
        <w:rPr>
          <w:rFonts w:ascii="CIDFont+F1" w:hAnsi="CIDFont+F1" w:cs="CIDFont+F1"/>
          <w:color w:val="000000"/>
          <w:sz w:val="20"/>
          <w:szCs w:val="20"/>
        </w:rPr>
        <w:t xml:space="preserve"> Minérios (  ) Madeiras (  ) Vegetais (  ) Animais (  )</w:t>
      </w: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2- Processamentos </w:t>
      </w:r>
      <w:proofErr w:type="gramStart"/>
      <w:r>
        <w:rPr>
          <w:rFonts w:ascii="CIDFont+F1" w:hAnsi="CIDFont+F1" w:cs="CIDFont+F1"/>
          <w:color w:val="000000"/>
          <w:sz w:val="20"/>
          <w:szCs w:val="20"/>
        </w:rPr>
        <w:t>Básicos :</w:t>
      </w:r>
      <w:proofErr w:type="gramEnd"/>
      <w:r>
        <w:rPr>
          <w:rFonts w:ascii="CIDFont+F1" w:hAnsi="CIDFont+F1" w:cs="CIDFont+F1"/>
          <w:color w:val="000000"/>
          <w:sz w:val="20"/>
          <w:szCs w:val="20"/>
        </w:rPr>
        <w:t xml:space="preserve"> (  ) </w:t>
      </w:r>
      <w:proofErr w:type="spellStart"/>
      <w:r>
        <w:rPr>
          <w:rFonts w:ascii="CIDFont+F1" w:hAnsi="CIDFont+F1" w:cs="CIDFont+F1"/>
          <w:color w:val="000000"/>
          <w:sz w:val="20"/>
          <w:szCs w:val="20"/>
        </w:rPr>
        <w:t>Pirogênicos</w:t>
      </w:r>
      <w:proofErr w:type="spellEnd"/>
      <w:r>
        <w:rPr>
          <w:rFonts w:ascii="CIDFont+F1" w:hAnsi="CIDFont+F1" w:cs="CIDFont+F1"/>
          <w:color w:val="000000"/>
          <w:sz w:val="20"/>
          <w:szCs w:val="20"/>
        </w:rPr>
        <w:t xml:space="preserve"> (   ) Químicos</w:t>
      </w: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3- Outros </w:t>
      </w:r>
      <w:proofErr w:type="gramStart"/>
      <w:r>
        <w:rPr>
          <w:rFonts w:ascii="CIDFont+F1" w:hAnsi="CIDFont+F1" w:cs="CIDFont+F1"/>
          <w:color w:val="000000"/>
          <w:sz w:val="20"/>
          <w:szCs w:val="20"/>
        </w:rPr>
        <w:t>Processamentos :</w:t>
      </w:r>
      <w:proofErr w:type="gramEnd"/>
      <w:r>
        <w:rPr>
          <w:rFonts w:ascii="CIDFont+F1" w:hAnsi="CIDFont+F1" w:cs="CIDFont+F1"/>
          <w:color w:val="000000"/>
          <w:sz w:val="20"/>
          <w:szCs w:val="20"/>
        </w:rPr>
        <w:t xml:space="preserve"> (  ) Tratamento (  ) Preparação (  ) Purificação (   )Conservação</w:t>
      </w: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DADADA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4- Acabamentos </w:t>
      </w:r>
      <w:r>
        <w:rPr>
          <w:rFonts w:ascii="CIDFont+F1" w:hAnsi="CIDFont+F1" w:cs="CIDFont+F1"/>
          <w:color w:val="DADADA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5- </w:t>
      </w:r>
      <w:proofErr w:type="gramStart"/>
      <w:r>
        <w:rPr>
          <w:rFonts w:ascii="CIDFont+F1" w:hAnsi="CIDFont+F1" w:cs="CIDFont+F1"/>
          <w:color w:val="000000"/>
          <w:sz w:val="20"/>
          <w:szCs w:val="20"/>
        </w:rPr>
        <w:t>Embalagens :</w:t>
      </w:r>
      <w:proofErr w:type="gramEnd"/>
      <w:r>
        <w:rPr>
          <w:rFonts w:ascii="CIDFont+F1" w:hAnsi="CIDFont+F1" w:cs="CIDFont+F1"/>
          <w:color w:val="000000"/>
          <w:sz w:val="20"/>
          <w:szCs w:val="20"/>
        </w:rPr>
        <w:t xml:space="preserve"> (  ) Granel (  ) Sacas (  ) Frascos (  ) Outras</w:t>
      </w: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</w:p>
    <w:p w:rsidR="006F5929" w:rsidRDefault="006F5929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</w:p>
    <w:p w:rsidR="00362C34" w:rsidRPr="00726E1D" w:rsidRDefault="00362C34" w:rsidP="00362C34">
      <w:pPr>
        <w:pStyle w:val="Rodap"/>
        <w:jc w:val="right"/>
      </w:pPr>
    </w:p>
    <w:p w:rsidR="006F5929" w:rsidRDefault="00362C34" w:rsidP="006F5929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color w:val="000000"/>
          <w:sz w:val="16"/>
          <w:szCs w:val="16"/>
        </w:rPr>
      </w:pPr>
      <w:r w:rsidRPr="00726E1D">
        <w:t xml:space="preserve"> </w:t>
      </w:r>
      <w:r w:rsidR="006F5929">
        <w:rPr>
          <w:rFonts w:ascii="CIDFont+F1" w:hAnsi="CIDFont+F1" w:cs="CIDFont+F1"/>
          <w:color w:val="000000"/>
          <w:sz w:val="16"/>
          <w:szCs w:val="16"/>
        </w:rPr>
        <w:t>Folha 1/2</w:t>
      </w:r>
    </w:p>
    <w:p w:rsidR="00362C34" w:rsidRPr="00726E1D" w:rsidRDefault="00362C34" w:rsidP="00362C34">
      <w:pPr>
        <w:pStyle w:val="Rodap"/>
        <w:jc w:val="center"/>
      </w:pPr>
    </w:p>
    <w:p w:rsidR="00362C34" w:rsidRPr="00726E1D" w:rsidRDefault="00362C34" w:rsidP="00362C34">
      <w:pPr>
        <w:pStyle w:val="Rodap"/>
        <w:jc w:val="center"/>
      </w:pPr>
      <w:r w:rsidRPr="00726E1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D1F53" wp14:editId="08676EF3">
                <wp:simplePos x="0" y="0"/>
                <wp:positionH relativeFrom="column">
                  <wp:posOffset>-664210</wp:posOffset>
                </wp:positionH>
                <wp:positionV relativeFrom="paragraph">
                  <wp:posOffset>-46990</wp:posOffset>
                </wp:positionV>
                <wp:extent cx="6793865" cy="0"/>
                <wp:effectExtent l="0" t="0" r="26035" b="19050"/>
                <wp:wrapNone/>
                <wp:docPr id="5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3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5B0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-52.3pt;margin-top:-3.7pt;width:534.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"/>
            </w:pict>
          </mc:Fallback>
        </mc:AlternateContent>
      </w:r>
      <w:r w:rsidRPr="00726E1D">
        <w:t>Av. Sete de Setembro, 1733 – Centro – Saltinho/SP – CEP 13.440-000</w:t>
      </w:r>
    </w:p>
    <w:p w:rsidR="00362C34" w:rsidRPr="00726E1D" w:rsidRDefault="00362C34" w:rsidP="00362C34">
      <w:pPr>
        <w:pStyle w:val="Rodap"/>
        <w:jc w:val="center"/>
      </w:pPr>
      <w:r w:rsidRPr="00726E1D">
        <w:t>Fone: 3439-7800 – e-mail: pregab@terra.com.br</w:t>
      </w:r>
    </w:p>
    <w:p w:rsidR="00362C34" w:rsidRPr="00726E1D" w:rsidRDefault="00362C34" w:rsidP="00362C34">
      <w:pPr>
        <w:spacing w:line="360" w:lineRule="auto"/>
        <w:jc w:val="center"/>
      </w:pPr>
    </w:p>
    <w:p w:rsidR="00761120" w:rsidRDefault="00761120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</w:p>
    <w:p w:rsidR="00761120" w:rsidRDefault="00761120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</w:p>
    <w:p w:rsidR="00761120" w:rsidRDefault="00761120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37FA3DE6" wp14:editId="16257AC5">
            <wp:simplePos x="0" y="0"/>
            <wp:positionH relativeFrom="margin">
              <wp:posOffset>4445</wp:posOffset>
            </wp:positionH>
            <wp:positionV relativeFrom="paragraph">
              <wp:posOffset>285750</wp:posOffset>
            </wp:positionV>
            <wp:extent cx="5937250" cy="1019175"/>
            <wp:effectExtent l="0" t="0" r="635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5929" w:rsidRDefault="006F5929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DADADA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6- </w:t>
      </w:r>
      <w:proofErr w:type="gramStart"/>
      <w:r>
        <w:rPr>
          <w:rFonts w:ascii="CIDFont+F1" w:hAnsi="CIDFont+F1" w:cs="CIDFont+F1"/>
          <w:color w:val="000000"/>
          <w:sz w:val="20"/>
          <w:szCs w:val="20"/>
        </w:rPr>
        <w:t>Acondicionamentos :</w:t>
      </w:r>
      <w:proofErr w:type="gramEnd"/>
      <w:r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DADADA"/>
          <w:sz w:val="20"/>
          <w:szCs w:val="20"/>
        </w:rPr>
        <w:t>...........................................................................................................................</w:t>
      </w: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DADADA"/>
          <w:sz w:val="20"/>
          <w:szCs w:val="20"/>
        </w:rPr>
      </w:pP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7- Resíduos Industriais:(  ) Escórias (  ) Sucatas (  ) Lama/Lodo (  ) L. Bagaço (  ) Diversos</w:t>
      </w: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8- </w:t>
      </w:r>
      <w:proofErr w:type="gramStart"/>
      <w:r>
        <w:rPr>
          <w:rFonts w:ascii="CIDFont+F1" w:hAnsi="CIDFont+F1" w:cs="CIDFont+F1"/>
          <w:color w:val="000000"/>
          <w:sz w:val="20"/>
          <w:szCs w:val="20"/>
        </w:rPr>
        <w:t>Reprocessamentos :</w:t>
      </w:r>
      <w:proofErr w:type="gramEnd"/>
      <w:r>
        <w:rPr>
          <w:rFonts w:ascii="CIDFont+F1" w:hAnsi="CIDFont+F1" w:cs="CIDFont+F1"/>
          <w:color w:val="000000"/>
          <w:sz w:val="20"/>
          <w:szCs w:val="20"/>
        </w:rPr>
        <w:t xml:space="preserve"> (  ) Regeneração ( ) Recuperação (  )</w:t>
      </w: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proofErr w:type="gramStart"/>
      <w:r>
        <w:rPr>
          <w:rFonts w:ascii="CIDFont+F1" w:hAnsi="CIDFont+F1" w:cs="CIDFont+F1"/>
          <w:color w:val="000000"/>
          <w:sz w:val="20"/>
          <w:szCs w:val="20"/>
        </w:rPr>
        <w:t>(  )</w:t>
      </w:r>
      <w:proofErr w:type="gramEnd"/>
      <w:r>
        <w:rPr>
          <w:rFonts w:ascii="CIDFont+F1" w:hAnsi="CIDFont+F1" w:cs="CIDFont+F1"/>
          <w:color w:val="000000"/>
          <w:sz w:val="20"/>
          <w:szCs w:val="20"/>
        </w:rPr>
        <w:t xml:space="preserve"> Matéria Prima (  ) Produto (  ) Peça</w:t>
      </w: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9- Outras Informações:</w:t>
      </w: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DADADA"/>
          <w:sz w:val="20"/>
          <w:szCs w:val="20"/>
        </w:rPr>
      </w:pPr>
      <w:r>
        <w:rPr>
          <w:rFonts w:ascii="CIDFont+F1" w:hAnsi="CIDFont+F1" w:cs="CIDFont+F1"/>
          <w:color w:val="DADADA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DADADA"/>
          <w:sz w:val="20"/>
          <w:szCs w:val="20"/>
        </w:rPr>
      </w:pPr>
      <w:r>
        <w:rPr>
          <w:rFonts w:ascii="CIDFont+F1" w:hAnsi="CIDFont+F1" w:cs="CIDFont+F1"/>
          <w:color w:val="DADADA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DADADA"/>
          <w:sz w:val="20"/>
          <w:szCs w:val="20"/>
        </w:rPr>
      </w:pPr>
      <w:r>
        <w:rPr>
          <w:rFonts w:ascii="CIDFont+F1" w:hAnsi="CIDFont+F1" w:cs="CIDFont+F1"/>
          <w:color w:val="DADADA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DADADA"/>
          <w:sz w:val="20"/>
          <w:szCs w:val="20"/>
        </w:rPr>
      </w:pPr>
      <w:r>
        <w:rPr>
          <w:rFonts w:ascii="CIDFont+F1" w:hAnsi="CIDFont+F1" w:cs="CIDFont+F1"/>
          <w:color w:val="DADADA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DADADA"/>
          <w:sz w:val="20"/>
          <w:szCs w:val="20"/>
        </w:rPr>
      </w:pPr>
      <w:r>
        <w:rPr>
          <w:rFonts w:ascii="CIDFont+F1" w:hAnsi="CIDFont+F1" w:cs="CIDFont+F1"/>
          <w:color w:val="DADADA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DADADA"/>
          <w:sz w:val="20"/>
          <w:szCs w:val="20"/>
        </w:rPr>
      </w:pPr>
      <w:r>
        <w:rPr>
          <w:rFonts w:ascii="CIDFont+F1" w:hAnsi="CIDFont+F1" w:cs="CIDFont+F1"/>
          <w:color w:val="DADADA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DADADA"/>
          <w:sz w:val="20"/>
          <w:szCs w:val="20"/>
        </w:rPr>
      </w:pPr>
      <w:r>
        <w:rPr>
          <w:rFonts w:ascii="CIDFont+F1" w:hAnsi="CIDFont+F1" w:cs="CIDFont+F1"/>
          <w:color w:val="DADADA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DADADA"/>
          <w:sz w:val="20"/>
          <w:szCs w:val="20"/>
        </w:rPr>
      </w:pPr>
      <w:r>
        <w:rPr>
          <w:rFonts w:ascii="CIDFont+F1" w:hAnsi="CIDFont+F1" w:cs="CIDFont+F1"/>
          <w:color w:val="DADADA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-------------------------------------------------- ------------------------------------------------</w:t>
      </w:r>
      <w:r w:rsidR="00F05FD9">
        <w:rPr>
          <w:rFonts w:ascii="CIDFont+F1" w:hAnsi="CIDFont+F1" w:cs="CIDFont+F1"/>
          <w:color w:val="000000"/>
          <w:sz w:val="20"/>
          <w:szCs w:val="20"/>
        </w:rPr>
        <w:t>---------------------------------------------</w:t>
      </w:r>
      <w:r>
        <w:rPr>
          <w:rFonts w:ascii="CIDFont+F1" w:hAnsi="CIDFont+F1" w:cs="CIDFont+F1"/>
          <w:color w:val="000000"/>
          <w:sz w:val="20"/>
          <w:szCs w:val="20"/>
        </w:rPr>
        <w:t>--</w:t>
      </w: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Proprietário </w:t>
      </w:r>
      <w:proofErr w:type="gramStart"/>
      <w:r>
        <w:rPr>
          <w:rFonts w:ascii="CIDFont+F1" w:hAnsi="CIDFont+F1" w:cs="CIDFont+F1"/>
          <w:color w:val="000000"/>
          <w:sz w:val="20"/>
          <w:szCs w:val="20"/>
        </w:rPr>
        <w:t>( nome</w:t>
      </w:r>
      <w:proofErr w:type="gramEnd"/>
      <w:r>
        <w:rPr>
          <w:rFonts w:ascii="CIDFont+F1" w:hAnsi="CIDFont+F1" w:cs="CIDFont+F1"/>
          <w:color w:val="000000"/>
          <w:sz w:val="20"/>
          <w:szCs w:val="20"/>
        </w:rPr>
        <w:t xml:space="preserve"> legível) </w:t>
      </w:r>
      <w:r w:rsidR="00F05FD9">
        <w:rPr>
          <w:rFonts w:ascii="CIDFont+F1" w:hAnsi="CIDFont+F1" w:cs="CIDFont+F1"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ascii="CIDFont+F1" w:hAnsi="CIDFont+F1" w:cs="CIDFont+F1"/>
          <w:color w:val="000000"/>
          <w:sz w:val="20"/>
          <w:szCs w:val="20"/>
        </w:rPr>
        <w:t>Locatário ( nome legível )</w:t>
      </w: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--------------------------------------------------</w:t>
      </w: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Responsável Técnico</w:t>
      </w: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CREA nº</w:t>
      </w: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                                                                       </w:t>
      </w:r>
    </w:p>
    <w:p w:rsidR="00827A53" w:rsidRDefault="00827A53" w:rsidP="00827A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bookmarkStart w:id="0" w:name="_GoBack"/>
      <w:bookmarkEnd w:id="0"/>
    </w:p>
    <w:p w:rsidR="00362C34" w:rsidRPr="00726E1D" w:rsidRDefault="00827A53" w:rsidP="00362C34">
      <w:pPr>
        <w:pStyle w:val="Rodap"/>
        <w:jc w:val="right"/>
      </w:pPr>
      <w:r>
        <w:rPr>
          <w:rFonts w:ascii="CIDFont+F1" w:hAnsi="CIDFont+F1" w:cs="CIDFont+F1"/>
          <w:color w:val="000000"/>
          <w:sz w:val="20"/>
          <w:szCs w:val="20"/>
        </w:rPr>
        <w:t xml:space="preserve">                                            </w:t>
      </w:r>
    </w:p>
    <w:p w:rsidR="00362C34" w:rsidRDefault="00362C34" w:rsidP="00362C34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           </w:t>
      </w:r>
      <w:proofErr w:type="gramStart"/>
      <w:r>
        <w:rPr>
          <w:rFonts w:ascii="CIDFont+F1" w:hAnsi="CIDFont+F1" w:cs="CIDFont+F1"/>
          <w:color w:val="000000"/>
          <w:sz w:val="20"/>
          <w:szCs w:val="20"/>
        </w:rPr>
        <w:t xml:space="preserve">Saltinho,   </w:t>
      </w:r>
      <w:proofErr w:type="gramEnd"/>
      <w:r>
        <w:rPr>
          <w:rFonts w:ascii="CIDFont+F1" w:hAnsi="CIDFont+F1" w:cs="CIDFont+F1"/>
          <w:color w:val="000000"/>
          <w:sz w:val="20"/>
          <w:szCs w:val="20"/>
        </w:rPr>
        <w:t xml:space="preserve">      de                                       </w:t>
      </w:r>
      <w:proofErr w:type="spellStart"/>
      <w:r>
        <w:rPr>
          <w:rFonts w:ascii="CIDFont+F1" w:hAnsi="CIDFont+F1" w:cs="CIDFont+F1"/>
          <w:color w:val="000000"/>
          <w:sz w:val="20"/>
          <w:szCs w:val="20"/>
        </w:rPr>
        <w:t>de</w:t>
      </w:r>
      <w:proofErr w:type="spellEnd"/>
    </w:p>
    <w:p w:rsidR="00362C34" w:rsidRDefault="00362C34" w:rsidP="00362C34">
      <w:pPr>
        <w:spacing w:line="360" w:lineRule="auto"/>
        <w:jc w:val="center"/>
      </w:pPr>
    </w:p>
    <w:p w:rsidR="00362C34" w:rsidRDefault="00362C34" w:rsidP="00362C34">
      <w:pPr>
        <w:spacing w:line="360" w:lineRule="auto"/>
        <w:jc w:val="center"/>
      </w:pPr>
    </w:p>
    <w:p w:rsidR="00362C34" w:rsidRDefault="00362C34" w:rsidP="00362C34">
      <w:pPr>
        <w:spacing w:line="360" w:lineRule="auto"/>
        <w:jc w:val="center"/>
      </w:pPr>
    </w:p>
    <w:p w:rsidR="006F5929" w:rsidRDefault="006F5929" w:rsidP="00362C34">
      <w:pPr>
        <w:spacing w:line="360" w:lineRule="auto"/>
        <w:jc w:val="center"/>
      </w:pPr>
    </w:p>
    <w:p w:rsidR="006F5929" w:rsidRDefault="006F5929" w:rsidP="00362C34">
      <w:pPr>
        <w:spacing w:line="360" w:lineRule="auto"/>
        <w:jc w:val="center"/>
      </w:pPr>
    </w:p>
    <w:p w:rsidR="006F5929" w:rsidRPr="00726E1D" w:rsidRDefault="006F5929" w:rsidP="006F5929">
      <w:pPr>
        <w:pStyle w:val="Rodap"/>
        <w:jc w:val="right"/>
      </w:pPr>
    </w:p>
    <w:p w:rsidR="006F5929" w:rsidRDefault="006F5929" w:rsidP="006F5929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color w:val="000000"/>
          <w:sz w:val="16"/>
          <w:szCs w:val="16"/>
        </w:rPr>
      </w:pPr>
      <w:r w:rsidRPr="00726E1D">
        <w:t xml:space="preserve"> </w:t>
      </w:r>
      <w:r>
        <w:rPr>
          <w:rFonts w:ascii="CIDFont+F1" w:hAnsi="CIDFont+F1" w:cs="CIDFont+F1"/>
          <w:color w:val="000000"/>
          <w:sz w:val="16"/>
          <w:szCs w:val="16"/>
        </w:rPr>
        <w:t>Folha 2/2</w:t>
      </w:r>
    </w:p>
    <w:p w:rsidR="00362C34" w:rsidRPr="00726E1D" w:rsidRDefault="00827A53" w:rsidP="00362C34">
      <w:pPr>
        <w:pStyle w:val="Rodap"/>
        <w:jc w:val="right"/>
      </w:pPr>
      <w:r>
        <w:rPr>
          <w:rFonts w:ascii="CIDFont+F1" w:hAnsi="CIDFont+F1" w:cs="CIDFont+F1"/>
          <w:color w:val="000000"/>
          <w:sz w:val="20"/>
          <w:szCs w:val="20"/>
        </w:rPr>
        <w:t xml:space="preserve">                               </w:t>
      </w:r>
    </w:p>
    <w:p w:rsidR="00362C34" w:rsidRPr="00726E1D" w:rsidRDefault="00362C34" w:rsidP="00362C34">
      <w:pPr>
        <w:pStyle w:val="Rodap"/>
        <w:jc w:val="center"/>
      </w:pPr>
      <w:r w:rsidRPr="00726E1D">
        <w:t xml:space="preserve"> </w:t>
      </w:r>
    </w:p>
    <w:p w:rsidR="00362C34" w:rsidRPr="00726E1D" w:rsidRDefault="00362C34" w:rsidP="00362C34">
      <w:pPr>
        <w:pStyle w:val="Rodap"/>
        <w:jc w:val="center"/>
      </w:pPr>
      <w:r w:rsidRPr="00726E1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BD1F53" wp14:editId="08676EF3">
                <wp:simplePos x="0" y="0"/>
                <wp:positionH relativeFrom="column">
                  <wp:posOffset>-664210</wp:posOffset>
                </wp:positionH>
                <wp:positionV relativeFrom="paragraph">
                  <wp:posOffset>-46990</wp:posOffset>
                </wp:positionV>
                <wp:extent cx="6793865" cy="0"/>
                <wp:effectExtent l="0" t="0" r="26035" b="19050"/>
                <wp:wrapNone/>
                <wp:docPr id="3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3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CEC31" id="Conector de Seta Reta 3" o:spid="_x0000_s1026" type="#_x0000_t32" style="position:absolute;margin-left:-52.3pt;margin-top:-3.7pt;width:534.9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"/>
            </w:pict>
          </mc:Fallback>
        </mc:AlternateContent>
      </w:r>
      <w:r w:rsidRPr="00726E1D">
        <w:t>Av. Sete de Setembro, 1733 – Centro – Saltinho/SP – CEP 13.440-000</w:t>
      </w:r>
    </w:p>
    <w:p w:rsidR="00362C34" w:rsidRPr="00726E1D" w:rsidRDefault="00362C34" w:rsidP="00362C34">
      <w:pPr>
        <w:pStyle w:val="Rodap"/>
        <w:jc w:val="center"/>
      </w:pPr>
      <w:r w:rsidRPr="00726E1D">
        <w:t>Fone: 3439-7800 – e-mail: pregab@terra.com.br</w:t>
      </w:r>
    </w:p>
    <w:sectPr w:rsidR="00362C34" w:rsidRPr="00726E1D" w:rsidSect="00540F10">
      <w:pgSz w:w="11906" w:h="16838"/>
      <w:pgMar w:top="0" w:right="1559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53"/>
    <w:rsid w:val="00362C34"/>
    <w:rsid w:val="00540F10"/>
    <w:rsid w:val="006F5929"/>
    <w:rsid w:val="00761120"/>
    <w:rsid w:val="00805079"/>
    <w:rsid w:val="00827A53"/>
    <w:rsid w:val="00CE097B"/>
    <w:rsid w:val="00F0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22F7"/>
  <w15:chartTrackingRefBased/>
  <w15:docId w15:val="{08CC614A-6D6C-4DC4-A203-A6F3C98F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7A5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61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112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362C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2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796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2020-03-10T19:15:00Z</cp:lastPrinted>
  <dcterms:created xsi:type="dcterms:W3CDTF">2019-02-04T16:54:00Z</dcterms:created>
  <dcterms:modified xsi:type="dcterms:W3CDTF">2020-03-10T19:37:00Z</dcterms:modified>
</cp:coreProperties>
</file>